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24" w:rsidRDefault="001A3424" w:rsidP="001A3424">
      <w:pPr>
        <w:spacing w:after="0"/>
        <w:rPr>
          <w:b/>
        </w:rPr>
      </w:pPr>
      <w:r>
        <w:rPr>
          <w:b/>
        </w:rPr>
        <w:t xml:space="preserve">Задания по учебным предметам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7 класса на период дистанционного обучения</w:t>
      </w:r>
    </w:p>
    <w:p w:rsidR="001A3424" w:rsidRDefault="001A3424" w:rsidP="001A3424">
      <w:pPr>
        <w:spacing w:after="0"/>
        <w:rPr>
          <w:b/>
        </w:rPr>
      </w:pPr>
      <w:r>
        <w:rPr>
          <w:b/>
        </w:rPr>
        <w:t xml:space="preserve"> с 13.04.2020г по 17.014.2020г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3402"/>
        <w:gridCol w:w="3260"/>
        <w:gridCol w:w="2835"/>
      </w:tblGrid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Русь в XVI веке. Царь Иван Грозный. Начало правления Ивана 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sz w:val="22"/>
              </w:rPr>
            </w:pPr>
            <w:r>
              <w:rPr>
                <w:sz w:val="22"/>
              </w:rPr>
              <w:t>С.172 - 175,</w:t>
            </w:r>
          </w:p>
          <w:p w:rsidR="001A3424" w:rsidRDefault="001A3424">
            <w:r>
              <w:rPr>
                <w:sz w:val="22"/>
              </w:rPr>
              <w:t>Словарь, лента времени. Каким был Иван Грозный? 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C1592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4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pPr>
              <w:rPr>
                <w:lang w:val="en-US"/>
              </w:rPr>
            </w:pPr>
            <w:r>
              <w:t xml:space="preserve">89038964514  через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Близкое окружение Ивана IV.</w:t>
            </w:r>
          </w:p>
          <w:p w:rsidR="001A3424" w:rsidRDefault="001A3424">
            <w:r>
              <w:t>Земский собор, реформы избранной рады.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С.175-180 Земский собор, реформы избранной рады? 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1A3424">
            <w:r>
              <w:rPr>
                <w:rFonts w:ascii="Arial" w:hAnsi="Arial" w:cs="Arial"/>
                <w:color w:val="333333"/>
                <w:sz w:val="17"/>
                <w:szCs w:val="17"/>
              </w:rPr>
              <w:t>nadejda.demidova.1963@mail.ru</w:t>
            </w:r>
          </w:p>
        </w:tc>
      </w:tr>
    </w:tbl>
    <w:p w:rsidR="001A3424" w:rsidRDefault="001A3424" w:rsidP="001A3424"/>
    <w:p w:rsidR="001A3424" w:rsidRDefault="001A3424" w:rsidP="001A3424"/>
    <w:p w:rsidR="001041B2" w:rsidRDefault="001041B2" w:rsidP="001041B2">
      <w:pPr>
        <w:spacing w:after="0"/>
        <w:rPr>
          <w:b/>
        </w:rPr>
      </w:pPr>
      <w:r>
        <w:rPr>
          <w:b/>
        </w:rPr>
        <w:t xml:space="preserve">Задания по учебным предметам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6 класса на период дистанционного обучения</w:t>
      </w:r>
    </w:p>
    <w:p w:rsidR="001041B2" w:rsidRDefault="001041B2" w:rsidP="001041B2">
      <w:pPr>
        <w:spacing w:after="0"/>
        <w:rPr>
          <w:b/>
        </w:rPr>
      </w:pPr>
      <w:r>
        <w:rPr>
          <w:b/>
        </w:rPr>
        <w:t xml:space="preserve"> с 13.04.2020г по 17.014.2020г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3402"/>
        <w:gridCol w:w="3260"/>
        <w:gridCol w:w="2835"/>
      </w:tblGrid>
      <w:tr w:rsidR="001041B2" w:rsidTr="00876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1041B2" w:rsidTr="008765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B2" w:rsidRDefault="001041B2" w:rsidP="008765F6">
            <w:r>
              <w:t>Факультатив «Мир истории».</w:t>
            </w:r>
          </w:p>
          <w:p w:rsidR="001041B2" w:rsidRDefault="001041B2" w:rsidP="008765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1041B2">
            <w:r>
              <w:rPr>
                <w:szCs w:val="24"/>
              </w:rPr>
              <w:t>Какие дома строили древние люди.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1041B2">
            <w:r>
              <w:rPr>
                <w:sz w:val="22"/>
              </w:rPr>
              <w:t>С 138-141.Словарь,</w:t>
            </w:r>
            <w:r w:rsidR="00E61962">
              <w:rPr>
                <w:sz w:val="22"/>
              </w:rPr>
              <w:t xml:space="preserve"> (выписать новые слова); нарисовать жилище древних людей.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B2" w:rsidRDefault="001041B2" w:rsidP="008765F6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041B2" w:rsidRDefault="00C15925" w:rsidP="008765F6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5" w:history="1">
              <w:r w:rsidR="001041B2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041B2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041B2" w:rsidRDefault="001041B2" w:rsidP="008765F6">
            <w:pPr>
              <w:rPr>
                <w:lang w:val="en-US"/>
              </w:rPr>
            </w:pPr>
            <w:r>
              <w:t xml:space="preserve">89038964514  через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</w:tbl>
    <w:p w:rsidR="001A3424" w:rsidRDefault="001A3424" w:rsidP="001A3424"/>
    <w:p w:rsidR="001A3424" w:rsidRDefault="001A3424" w:rsidP="001A3424"/>
    <w:p w:rsidR="001A3424" w:rsidRDefault="001A3424" w:rsidP="001A3424"/>
    <w:p w:rsidR="001A3424" w:rsidRDefault="001A3424" w:rsidP="001A3424"/>
    <w:p w:rsidR="001A3424" w:rsidRDefault="001A3424" w:rsidP="001A3424"/>
    <w:p w:rsidR="001A3424" w:rsidRDefault="001A3424" w:rsidP="001A3424"/>
    <w:p w:rsidR="001A3424" w:rsidRDefault="001A3424" w:rsidP="001A3424"/>
    <w:p w:rsidR="001A3424" w:rsidRDefault="001A3424" w:rsidP="001A3424">
      <w:pPr>
        <w:spacing w:after="0"/>
        <w:rPr>
          <w:b/>
        </w:rPr>
      </w:pPr>
      <w:r>
        <w:rPr>
          <w:b/>
        </w:rPr>
        <w:lastRenderedPageBreak/>
        <w:t xml:space="preserve">Задания по учебным предметам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8 класса на период дистанционного обучения</w:t>
      </w:r>
    </w:p>
    <w:p w:rsidR="001A3424" w:rsidRDefault="001A3424" w:rsidP="001A3424">
      <w:pPr>
        <w:spacing w:after="0"/>
        <w:rPr>
          <w:b/>
        </w:rPr>
      </w:pPr>
      <w:r>
        <w:rPr>
          <w:b/>
        </w:rPr>
        <w:t xml:space="preserve"> с 13.04.2020г по 17.014.2020г</w:t>
      </w:r>
    </w:p>
    <w:tbl>
      <w:tblPr>
        <w:tblStyle w:val="a4"/>
        <w:tblW w:w="0" w:type="auto"/>
        <w:tblLook w:val="04A0"/>
      </w:tblPr>
      <w:tblGrid>
        <w:gridCol w:w="817"/>
        <w:gridCol w:w="2268"/>
        <w:gridCol w:w="3402"/>
        <w:gridCol w:w="3260"/>
        <w:gridCol w:w="2835"/>
      </w:tblGrid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rPr>
                <w:rFonts w:eastAsia="Calibri" w:cs="Times New Roman"/>
              </w:rPr>
              <w:t>Отношения России с европейскими странами, конец правления Александра III.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rPr>
                <w:rFonts w:eastAsia="Calibri" w:cs="Times New Roman"/>
                <w:sz w:val="22"/>
              </w:rPr>
              <w:t>С. 271-275, словарь, вопросы</w:t>
            </w:r>
            <w:r>
              <w:rPr>
                <w:sz w:val="22"/>
              </w:rPr>
              <w:t>, стр.275, 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C1592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6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pPr>
              <w:rPr>
                <w:lang w:val="en-US"/>
              </w:rPr>
            </w:pPr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Обществоведение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Полиция. Профессии сотрудников.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sz w:val="22"/>
              </w:rPr>
            </w:pPr>
            <w:r>
              <w:rPr>
                <w:sz w:val="22"/>
              </w:rPr>
              <w:t>Записать в тетрадь.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C1592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7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Последний российский </w:t>
            </w:r>
          </w:p>
          <w:p w:rsidR="001A3424" w:rsidRDefault="001A3424">
            <w:r>
              <w:rPr>
                <w:rFonts w:eastAsia="Calibri" w:cs="Times New Roman"/>
              </w:rPr>
              <w:t>Император – Николай II(1894-1917).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С.275-279, </w:t>
            </w:r>
            <w:r>
              <w:rPr>
                <w:sz w:val="22"/>
              </w:rPr>
              <w:t xml:space="preserve">слова, </w:t>
            </w:r>
            <w:r>
              <w:rPr>
                <w:rFonts w:eastAsia="Calibri" w:cs="Times New Roman"/>
                <w:sz w:val="22"/>
              </w:rPr>
              <w:t>вопросы</w:t>
            </w:r>
            <w:r>
              <w:rPr>
                <w:sz w:val="22"/>
              </w:rPr>
              <w:t xml:space="preserve">; </w:t>
            </w:r>
          </w:p>
          <w:p w:rsidR="001A3424" w:rsidRDefault="001A3424">
            <w:r>
              <w:rPr>
                <w:sz w:val="22"/>
              </w:rPr>
              <w:t>стр. 284 №1, №2.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1A3424">
            <w:r>
              <w:rPr>
                <w:rFonts w:ascii="Arial" w:hAnsi="Arial" w:cs="Arial"/>
                <w:color w:val="333333"/>
                <w:sz w:val="17"/>
                <w:szCs w:val="17"/>
              </w:rPr>
              <w:t>nadejda.demidova.1963@mail.ru</w:t>
            </w:r>
          </w:p>
        </w:tc>
      </w:tr>
    </w:tbl>
    <w:p w:rsidR="001A3424" w:rsidRDefault="001A3424" w:rsidP="001A3424"/>
    <w:p w:rsidR="001A3424" w:rsidRDefault="001A3424" w:rsidP="001A3424"/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</w:p>
    <w:p w:rsidR="005C1BF0" w:rsidRDefault="005C1BF0" w:rsidP="001A3424">
      <w:pPr>
        <w:spacing w:after="0"/>
        <w:rPr>
          <w:b/>
        </w:rPr>
      </w:pPr>
    </w:p>
    <w:p w:rsidR="005C1BF0" w:rsidRDefault="005C1BF0" w:rsidP="001A3424">
      <w:pPr>
        <w:spacing w:after="0"/>
        <w:rPr>
          <w:b/>
        </w:rPr>
      </w:pPr>
    </w:p>
    <w:p w:rsidR="005C1BF0" w:rsidRDefault="005C1BF0" w:rsidP="001A3424">
      <w:pPr>
        <w:spacing w:after="0"/>
        <w:rPr>
          <w:b/>
        </w:rPr>
      </w:pPr>
    </w:p>
    <w:p w:rsidR="005C1BF0" w:rsidRDefault="005C1BF0" w:rsidP="001A3424">
      <w:pPr>
        <w:spacing w:after="0"/>
        <w:rPr>
          <w:b/>
        </w:rPr>
      </w:pPr>
    </w:p>
    <w:p w:rsidR="005C1BF0" w:rsidRDefault="005C1BF0" w:rsidP="001A3424">
      <w:pPr>
        <w:spacing w:after="0"/>
        <w:rPr>
          <w:b/>
        </w:rPr>
      </w:pPr>
    </w:p>
    <w:p w:rsidR="005C1BF0" w:rsidRDefault="005C1BF0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</w:p>
    <w:p w:rsidR="001A3424" w:rsidRDefault="001A3424" w:rsidP="001A3424">
      <w:pPr>
        <w:spacing w:after="0"/>
        <w:rPr>
          <w:b/>
        </w:rPr>
      </w:pPr>
      <w:r>
        <w:rPr>
          <w:b/>
        </w:rPr>
        <w:lastRenderedPageBreak/>
        <w:t xml:space="preserve">Задания по учебным предметам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9 класса на период дистанционного обучения</w:t>
      </w:r>
    </w:p>
    <w:p w:rsidR="001A3424" w:rsidRDefault="001A3424" w:rsidP="001A3424">
      <w:pPr>
        <w:spacing w:after="0"/>
        <w:rPr>
          <w:b/>
        </w:rPr>
      </w:pPr>
      <w:r>
        <w:rPr>
          <w:b/>
        </w:rPr>
        <w:t xml:space="preserve"> с 13.04.2020г по 17.014.2020г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2268"/>
        <w:gridCol w:w="3402"/>
        <w:gridCol w:w="3260"/>
        <w:gridCol w:w="2835"/>
      </w:tblGrid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Темы для отработки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jc w:val="center"/>
              <w:rPr>
                <w:b/>
              </w:rPr>
            </w:pPr>
            <w:r>
              <w:rPr>
                <w:b/>
              </w:rPr>
              <w:t>Связь с учителем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rPr>
                <w:rFonts w:eastAsia="Calibri" w:cs="Times New Roman"/>
              </w:rPr>
              <w:t>Советская культура и интеллигенция в годы «застоя».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С. 261-266,</w:t>
            </w:r>
            <w:r>
              <w:rPr>
                <w:sz w:val="22"/>
              </w:rPr>
              <w:t xml:space="preserve"> слова</w:t>
            </w:r>
          </w:p>
          <w:p w:rsidR="001A3424" w:rsidRDefault="001A3424">
            <w:r>
              <w:rPr>
                <w:rFonts w:eastAsia="Calibri" w:cs="Times New Roman"/>
                <w:sz w:val="22"/>
              </w:rPr>
              <w:t>вопросы</w:t>
            </w:r>
            <w:r>
              <w:rPr>
                <w:sz w:val="22"/>
              </w:rPr>
              <w:t xml:space="preserve"> 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C1592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8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pPr>
              <w:rPr>
                <w:lang w:val="en-US"/>
              </w:rPr>
            </w:pPr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Обществоведение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Найти определения: наводчик, подстрекатель, участник преступления.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sz w:val="22"/>
              </w:rPr>
            </w:pPr>
            <w:r>
              <w:rPr>
                <w:sz w:val="22"/>
              </w:rPr>
              <w:t>Записать в тетрадь.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C1592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9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24" w:rsidRDefault="001A3424">
            <w:r>
              <w:t xml:space="preserve">История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A3424" w:rsidRDefault="001A342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rPr>
                <w:rFonts w:eastAsia="Calibri" w:cs="Times New Roman"/>
              </w:rPr>
              <w:t>Советская культура и интеллигенция в годы «застоя».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С. 261-266,</w:t>
            </w:r>
          </w:p>
          <w:p w:rsidR="001A3424" w:rsidRDefault="001A3424">
            <w:r>
              <w:rPr>
                <w:rFonts w:eastAsia="Calibri" w:cs="Times New Roman"/>
                <w:sz w:val="22"/>
              </w:rPr>
              <w:t>вопросы</w:t>
            </w:r>
            <w:r>
              <w:t xml:space="preserve"> (письменно)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1A3424">
            <w:r>
              <w:rPr>
                <w:rFonts w:ascii="Arial" w:hAnsi="Arial" w:cs="Arial"/>
                <w:color w:val="333333"/>
                <w:sz w:val="17"/>
                <w:szCs w:val="17"/>
              </w:rPr>
              <w:t>nadejda.demidova.1963@mail.ru</w:t>
            </w:r>
          </w:p>
        </w:tc>
      </w:tr>
      <w:tr w:rsidR="001A3424" w:rsidTr="001A34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proofErr w:type="spellStart"/>
            <w:r>
              <w:t>Ф-в</w:t>
            </w:r>
            <w:proofErr w:type="spellEnd"/>
            <w:r>
              <w:t xml:space="preserve"> «Я и закон»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rPr>
                <w:szCs w:val="24"/>
              </w:rPr>
              <w:t>«Мои права – твои права».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 xml:space="preserve">Нарисовать: «Права и обязанности </w:t>
            </w:r>
            <w:r>
              <w:rPr>
                <w:b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 (по 1 примеру).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24" w:rsidRDefault="001A342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1A3424" w:rsidRDefault="00C15925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  <w:hyperlink r:id="rId10" w:history="1"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nadejda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demidova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.1963@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mail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</w:rPr>
                <w:t>.</w:t>
              </w:r>
              <w:r w:rsidR="001A3424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>ru</w:t>
              </w:r>
            </w:hyperlink>
          </w:p>
          <w:p w:rsidR="001A3424" w:rsidRDefault="001A3424">
            <w:r>
              <w:rPr>
                <w:lang w:val="en-US"/>
              </w:rPr>
              <w:t xml:space="preserve">89038964514  </w:t>
            </w:r>
            <w:r>
              <w:t>через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u w:val="words"/>
                <w:lang w:val="en-US"/>
              </w:rPr>
              <w:t>Whats</w:t>
            </w:r>
            <w:proofErr w:type="spellEnd"/>
            <w:r>
              <w:rPr>
                <w:u w:val="words"/>
                <w:lang w:val="en-US"/>
              </w:rPr>
              <w:t xml:space="preserve"> App</w:t>
            </w:r>
          </w:p>
        </w:tc>
      </w:tr>
    </w:tbl>
    <w:p w:rsidR="003F237E" w:rsidRDefault="001A3424" w:rsidP="001A34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br w:type="textWrapping" w:clear="all"/>
      </w:r>
    </w:p>
    <w:p w:rsidR="003F237E" w:rsidRDefault="003F237E" w:rsidP="001A34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F237E" w:rsidRDefault="003F237E" w:rsidP="001A34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F237E" w:rsidRDefault="003F237E" w:rsidP="001A34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F237E" w:rsidRDefault="003F237E" w:rsidP="001A34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F237E" w:rsidRDefault="003F237E" w:rsidP="001A34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F237E" w:rsidRDefault="003F237E" w:rsidP="001A342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3F237E" w:rsidSect="001A3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3424"/>
    <w:rsid w:val="001041B2"/>
    <w:rsid w:val="00181E20"/>
    <w:rsid w:val="001A3424"/>
    <w:rsid w:val="003F237E"/>
    <w:rsid w:val="005C1BF0"/>
    <w:rsid w:val="00892859"/>
    <w:rsid w:val="00C15925"/>
    <w:rsid w:val="00D64E83"/>
    <w:rsid w:val="00E6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4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342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jda.demidova.196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dejda.demidova.196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jda.demidova.196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ejda.demidova.1963@mail.ru" TargetMode="External"/><Relationship Id="rId10" Type="http://schemas.openxmlformats.org/officeDocument/2006/relationships/hyperlink" Target="mailto:nadejda.demidova.1963@mail.ru" TargetMode="External"/><Relationship Id="rId4" Type="http://schemas.openxmlformats.org/officeDocument/2006/relationships/hyperlink" Target="mailto:nadejda.demidova.1963@mail.ru" TargetMode="External"/><Relationship Id="rId9" Type="http://schemas.openxmlformats.org/officeDocument/2006/relationships/hyperlink" Target="mailto:nadejda.demidova.19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2020-04-12T17:15:00Z</dcterms:created>
  <dcterms:modified xsi:type="dcterms:W3CDTF">2020-04-14T12:56:00Z</dcterms:modified>
</cp:coreProperties>
</file>